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F7975" w14:textId="77777777" w:rsidR="00267277" w:rsidRPr="00B968F8" w:rsidRDefault="00267277" w:rsidP="00100DE7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8F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48837BE8" w14:textId="77777777" w:rsidR="00267277" w:rsidRPr="00B968F8" w:rsidRDefault="00267277" w:rsidP="00267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8F8">
        <w:rPr>
          <w:rFonts w:ascii="Times New Roman" w:hAnsi="Times New Roman" w:cs="Times New Roman"/>
          <w:b/>
          <w:bCs/>
          <w:sz w:val="28"/>
          <w:szCs w:val="28"/>
        </w:rPr>
        <w:t>ОТРАСЛЕЙ РОССИЙСКОЙ ЭКОНОМИКИ, В НАИБОЛЬШЕЙ СТЕПЕНИ</w:t>
      </w:r>
    </w:p>
    <w:p w14:paraId="77355D9A" w14:textId="77777777" w:rsidR="00267277" w:rsidRPr="00B968F8" w:rsidRDefault="00267277" w:rsidP="00267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8F8">
        <w:rPr>
          <w:rFonts w:ascii="Times New Roman" w:hAnsi="Times New Roman" w:cs="Times New Roman"/>
          <w:b/>
          <w:bCs/>
          <w:sz w:val="28"/>
          <w:szCs w:val="28"/>
        </w:rPr>
        <w:t>ПОСТРАДАВШИХ В УСЛОВИЯХ УХУДШЕНИЯ СИТУАЦИИ В РЕЗУЛЬТАТЕ</w:t>
      </w:r>
    </w:p>
    <w:p w14:paraId="669D9F61" w14:textId="5571ACDA" w:rsidR="00760289" w:rsidRPr="00B968F8" w:rsidRDefault="00267277" w:rsidP="00267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8F8">
        <w:rPr>
          <w:rFonts w:ascii="Times New Roman" w:hAnsi="Times New Roman" w:cs="Times New Roman"/>
          <w:b/>
          <w:bCs/>
          <w:sz w:val="28"/>
          <w:szCs w:val="28"/>
        </w:rPr>
        <w:t>РАСПРОСТРАНЕНИЯ НОВОЙ КОРОНАВИРУСНОЙ ИНФЕКЦИИ</w:t>
      </w:r>
    </w:p>
    <w:p w14:paraId="050100F7" w14:textId="6BA8A10D" w:rsidR="00267277" w:rsidRDefault="00267277" w:rsidP="00267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(Постановление Правительства Российской Федерации </w:t>
      </w:r>
      <w:r w:rsidRPr="00267277">
        <w:rPr>
          <w:rFonts w:ascii="Times New Roman" w:hAnsi="Times New Roman" w:cs="Times New Roman"/>
          <w:sz w:val="24"/>
          <w:szCs w:val="24"/>
        </w:rPr>
        <w:t>от 3 апреля 2020 г. N 434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F375926" w14:textId="4963D029" w:rsidR="00267277" w:rsidRDefault="00267277" w:rsidP="002672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916"/>
        <w:gridCol w:w="2997"/>
        <w:gridCol w:w="899"/>
        <w:gridCol w:w="3279"/>
        <w:gridCol w:w="910"/>
        <w:gridCol w:w="2994"/>
        <w:gridCol w:w="987"/>
      </w:tblGrid>
      <w:tr w:rsidR="00E56D46" w14:paraId="4486BB5B" w14:textId="77777777" w:rsidTr="007E6980">
        <w:trPr>
          <w:trHeight w:val="540"/>
        </w:trPr>
        <w:tc>
          <w:tcPr>
            <w:tcW w:w="4235" w:type="dxa"/>
            <w:gridSpan w:val="2"/>
          </w:tcPr>
          <w:p w14:paraId="2F41B07D" w14:textId="540E6412" w:rsidR="00B968F8" w:rsidRPr="00E56D46" w:rsidRDefault="00B968F8" w:rsidP="00100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Авиаперевозки, аэропортовая деятельность, автоперевозки</w:t>
            </w:r>
          </w:p>
        </w:tc>
        <w:tc>
          <w:tcPr>
            <w:tcW w:w="3896" w:type="dxa"/>
            <w:gridSpan w:val="2"/>
          </w:tcPr>
          <w:p w14:paraId="061C64E2" w14:textId="20729156" w:rsidR="00B968F8" w:rsidRPr="00E56D46" w:rsidRDefault="00B968F8" w:rsidP="00100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организация досуга и развлечений</w:t>
            </w:r>
          </w:p>
        </w:tc>
        <w:tc>
          <w:tcPr>
            <w:tcW w:w="4189" w:type="dxa"/>
            <w:gridSpan w:val="2"/>
          </w:tcPr>
          <w:p w14:paraId="6D7F2F40" w14:textId="612C1B15" w:rsidR="00B968F8" w:rsidRPr="00E56D46" w:rsidRDefault="00B968F8" w:rsidP="00100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81" w:type="dxa"/>
            <w:gridSpan w:val="2"/>
          </w:tcPr>
          <w:p w14:paraId="0A56F1CB" w14:textId="669E99CD" w:rsidR="00B968F8" w:rsidRPr="00E56D46" w:rsidRDefault="00B968F8" w:rsidP="00100DE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Физкультурно-оздоровительная деятельность и спорт</w:t>
            </w:r>
          </w:p>
        </w:tc>
      </w:tr>
      <w:tr w:rsidR="00100DE7" w:rsidRPr="00100DE7" w14:paraId="7C64EC80" w14:textId="24988164" w:rsidTr="007E6980">
        <w:trPr>
          <w:trHeight w:val="300"/>
        </w:trPr>
        <w:tc>
          <w:tcPr>
            <w:tcW w:w="3319" w:type="dxa"/>
          </w:tcPr>
          <w:p w14:paraId="0F6F650E" w14:textId="77777777" w:rsidR="00B968F8" w:rsidRPr="00100DE7" w:rsidRDefault="00B968F8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01EA8" w14:textId="011A8C45" w:rsidR="00B968F8" w:rsidRPr="00100DE7" w:rsidRDefault="00B968F8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CDF26EF" w14:textId="2135D67A" w:rsidR="00B968F8" w:rsidRPr="00100DE7" w:rsidRDefault="00B968F8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ОКВЭД 2</w:t>
            </w:r>
          </w:p>
        </w:tc>
        <w:tc>
          <w:tcPr>
            <w:tcW w:w="2997" w:type="dxa"/>
          </w:tcPr>
          <w:p w14:paraId="2F950466" w14:textId="4672CAE9" w:rsidR="00B968F8" w:rsidRPr="00100DE7" w:rsidRDefault="00B968F8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7F2F5664" w14:textId="41A8B0E7" w:rsidR="00B968F8" w:rsidRPr="00100DE7" w:rsidRDefault="00B968F8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ОКВЭД 2</w:t>
            </w:r>
          </w:p>
        </w:tc>
        <w:tc>
          <w:tcPr>
            <w:tcW w:w="3279" w:type="dxa"/>
          </w:tcPr>
          <w:p w14:paraId="50566F6E" w14:textId="60964058" w:rsidR="00B968F8" w:rsidRPr="00100DE7" w:rsidRDefault="00B968F8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14:paraId="307F6942" w14:textId="1FA9CE27" w:rsidR="00B968F8" w:rsidRPr="00100DE7" w:rsidRDefault="00B968F8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ОКВЭД 2</w:t>
            </w:r>
          </w:p>
        </w:tc>
        <w:tc>
          <w:tcPr>
            <w:tcW w:w="2994" w:type="dxa"/>
          </w:tcPr>
          <w:p w14:paraId="02D69027" w14:textId="58C59F5C" w:rsidR="00B968F8" w:rsidRPr="00100DE7" w:rsidRDefault="00B968F8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9A89BA5" w14:textId="5FBF823D" w:rsidR="00B968F8" w:rsidRPr="00100DE7" w:rsidRDefault="00B968F8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ОКВЭД 2</w:t>
            </w:r>
          </w:p>
        </w:tc>
      </w:tr>
      <w:tr w:rsidR="00E56D46" w:rsidRPr="00100DE7" w14:paraId="559C1B89" w14:textId="77D6648D" w:rsidTr="007E6980">
        <w:trPr>
          <w:trHeight w:val="1006"/>
        </w:trPr>
        <w:tc>
          <w:tcPr>
            <w:tcW w:w="3319" w:type="dxa"/>
            <w:vMerge w:val="restart"/>
          </w:tcPr>
          <w:p w14:paraId="7B4644F8" w14:textId="77F0985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прочего сухопутного пассажирского транспорта</w:t>
            </w: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CD64D82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390EA" w14:textId="7F73E99E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автомобильного грузового транспорта и услуги по перевозкам</w:t>
            </w: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D4BD919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095B5" w14:textId="6468387C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пассажирского воздушного транспорта</w:t>
            </w:r>
          </w:p>
          <w:p w14:paraId="375CCF89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0B373" w14:textId="31D444B6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грузового воздушного транспорта</w:t>
            </w: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8C371B0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A28D7" w14:textId="7E92974D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автовокзалов и автостанций</w:t>
            </w: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67909B1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80650" w14:textId="77777777" w:rsid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вспомогательная, связанная с воздушным транспортом</w:t>
            </w: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EE33750" w14:textId="7D714D86" w:rsidR="00E56D46" w:rsidRPr="00100DE7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</w:tcPr>
          <w:p w14:paraId="7FC17451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49.3</w:t>
            </w:r>
          </w:p>
          <w:p w14:paraId="67C158AE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42278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9B6CF" w14:textId="685090D4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49.4</w:t>
            </w:r>
          </w:p>
          <w:p w14:paraId="60D3593F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BEA1A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9FA39" w14:textId="77777777" w:rsidR="00E56D46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50C1C" w14:textId="700C5BC8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51.1</w:t>
            </w:r>
          </w:p>
          <w:p w14:paraId="5A3A6721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AE811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97FBF" w14:textId="4172C798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51.21</w:t>
            </w:r>
          </w:p>
          <w:p w14:paraId="2F7703B2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191FE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4EC0E" w14:textId="666EBACE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52.21.21</w:t>
            </w:r>
          </w:p>
          <w:p w14:paraId="6B0F2344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08A35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DEB3B" w14:textId="0C79A48B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52.23.1</w:t>
            </w:r>
          </w:p>
        </w:tc>
        <w:tc>
          <w:tcPr>
            <w:tcW w:w="2997" w:type="dxa"/>
            <w:vMerge w:val="restart"/>
          </w:tcPr>
          <w:p w14:paraId="1C1C721C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3721D4A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603D3" w14:textId="61F447C4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демонстрации кинофильмов</w:t>
            </w: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6EED5CA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A6005" w14:textId="5B195C1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музеев</w:t>
            </w:r>
          </w:p>
          <w:p w14:paraId="3BDD71CE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2546B" w14:textId="64B2D68B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зоопарков</w:t>
            </w: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04DC4D9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A8C8D" w14:textId="41C86815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Производство изделий народных художественных промыслов</w:t>
            </w:r>
          </w:p>
          <w:p w14:paraId="7FC5F0F3" w14:textId="7DFD854C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 w:val="restart"/>
          </w:tcPr>
          <w:p w14:paraId="7F9756F8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6BF06C1D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096D7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764C9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D970CE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25314" w14:textId="6D000AC0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59.14</w:t>
            </w:r>
          </w:p>
          <w:p w14:paraId="0FFA0654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172C0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9BC61" w14:textId="77777777" w:rsidR="00E56D46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BE5FF" w14:textId="56712C34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91.02</w:t>
            </w:r>
          </w:p>
          <w:p w14:paraId="622354F5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F155F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91.04.1</w:t>
            </w:r>
          </w:p>
          <w:p w14:paraId="2663933D" w14:textId="77777777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71605" w14:textId="33069181" w:rsidR="00E56D46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32.99.8</w:t>
            </w:r>
          </w:p>
        </w:tc>
        <w:tc>
          <w:tcPr>
            <w:tcW w:w="3279" w:type="dxa"/>
          </w:tcPr>
          <w:p w14:paraId="613E9DA6" w14:textId="3EE83EDE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910" w:type="dxa"/>
          </w:tcPr>
          <w:p w14:paraId="548EC449" w14:textId="6D485A0A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94" w:type="dxa"/>
            <w:vMerge w:val="restart"/>
          </w:tcPr>
          <w:p w14:paraId="301962E6" w14:textId="28A362A3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спорта, отдыха и развлечений</w:t>
            </w:r>
          </w:p>
          <w:p w14:paraId="58F3D9A2" w14:textId="6806671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3D9A2" w14:textId="6806671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физкультурно-оздоровительная</w:t>
            </w: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DF11204" w14:textId="2C6302F6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11204" w14:textId="2C6302F6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санаторно-курортных организаций</w:t>
            </w: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7B99528" w14:textId="7107D54C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 w:val="restart"/>
          </w:tcPr>
          <w:p w14:paraId="55056188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14:paraId="01EB4A95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D0810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FED60" w14:textId="11F4E072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96.04</w:t>
            </w:r>
          </w:p>
          <w:p w14:paraId="12D0CA48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60AEB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9BACD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C7B91" w14:textId="66BE5D2F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86.90.4</w:t>
            </w:r>
          </w:p>
        </w:tc>
      </w:tr>
      <w:tr w:rsidR="00E56D46" w:rsidRPr="00100DE7" w14:paraId="76F8C57B" w14:textId="77777777" w:rsidTr="007E6980">
        <w:trPr>
          <w:trHeight w:val="495"/>
        </w:trPr>
        <w:tc>
          <w:tcPr>
            <w:tcW w:w="3319" w:type="dxa"/>
            <w:vMerge/>
          </w:tcPr>
          <w:p w14:paraId="753C0FE3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14:paraId="1C3A7ABE" w14:textId="77777777" w:rsidR="00E56D46" w:rsidRPr="00100DE7" w:rsidRDefault="00E56D46" w:rsidP="00100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</w:tcPr>
          <w:p w14:paraId="0A83877F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14:paraId="72F1B6A6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9" w:type="dxa"/>
            <w:gridSpan w:val="2"/>
          </w:tcPr>
          <w:p w14:paraId="14D84C83" w14:textId="419127DC" w:rsidR="00E56D46" w:rsidRPr="00E56D46" w:rsidRDefault="00E56D46" w:rsidP="00100D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Гостиничный бизнес</w:t>
            </w:r>
          </w:p>
        </w:tc>
        <w:tc>
          <w:tcPr>
            <w:tcW w:w="2994" w:type="dxa"/>
            <w:vMerge/>
          </w:tcPr>
          <w:p w14:paraId="48FBE959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0333D82C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D46" w:rsidRPr="00100DE7" w14:paraId="1E1456BF" w14:textId="77777777" w:rsidTr="007E6980">
        <w:trPr>
          <w:trHeight w:val="475"/>
        </w:trPr>
        <w:tc>
          <w:tcPr>
            <w:tcW w:w="3319" w:type="dxa"/>
            <w:vMerge/>
          </w:tcPr>
          <w:p w14:paraId="6AEF457F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14:paraId="7849F9F1" w14:textId="77777777" w:rsidR="00E56D46" w:rsidRPr="00100DE7" w:rsidRDefault="00E56D46" w:rsidP="00100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</w:tcPr>
          <w:p w14:paraId="49068677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14:paraId="1A615D12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43C4D37" w14:textId="079AB22A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по предоставлению мест для временного проживания</w:t>
            </w:r>
          </w:p>
        </w:tc>
        <w:tc>
          <w:tcPr>
            <w:tcW w:w="910" w:type="dxa"/>
          </w:tcPr>
          <w:p w14:paraId="386AEA02" w14:textId="41AB230D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94" w:type="dxa"/>
            <w:vMerge/>
          </w:tcPr>
          <w:p w14:paraId="78A01CF3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31838865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D46" w:rsidRPr="00100DE7" w14:paraId="7BC5C6CF" w14:textId="77777777" w:rsidTr="007E6980">
        <w:trPr>
          <w:trHeight w:val="508"/>
        </w:trPr>
        <w:tc>
          <w:tcPr>
            <w:tcW w:w="3319" w:type="dxa"/>
            <w:vMerge/>
          </w:tcPr>
          <w:p w14:paraId="2873D39B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14:paraId="7E89AE42" w14:textId="77777777" w:rsidR="00E56D46" w:rsidRPr="00100DE7" w:rsidRDefault="00E56D46" w:rsidP="00100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</w:tcPr>
          <w:p w14:paraId="02EF08BA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14:paraId="272E66AB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9" w:type="dxa"/>
            <w:gridSpan w:val="2"/>
          </w:tcPr>
          <w:p w14:paraId="494E9A0A" w14:textId="121620E8" w:rsidR="00E56D46" w:rsidRPr="00E56D46" w:rsidRDefault="00E56D46" w:rsidP="00100D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Общественное питание</w:t>
            </w:r>
          </w:p>
        </w:tc>
        <w:tc>
          <w:tcPr>
            <w:tcW w:w="3981" w:type="dxa"/>
            <w:gridSpan w:val="2"/>
          </w:tcPr>
          <w:p w14:paraId="0BD4BF91" w14:textId="5D9D259A" w:rsidR="00E56D46" w:rsidRPr="00E56D46" w:rsidRDefault="00E56D46" w:rsidP="00100D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E56D46" w:rsidRPr="00100DE7" w14:paraId="7434966A" w14:textId="77777777" w:rsidTr="007E6980">
        <w:trPr>
          <w:trHeight w:val="681"/>
        </w:trPr>
        <w:tc>
          <w:tcPr>
            <w:tcW w:w="3319" w:type="dxa"/>
            <w:vMerge/>
          </w:tcPr>
          <w:p w14:paraId="5C54B77E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14:paraId="391050B0" w14:textId="77777777" w:rsidR="00E56D46" w:rsidRPr="00100DE7" w:rsidRDefault="00E56D46" w:rsidP="00100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</w:tcPr>
          <w:p w14:paraId="41F449B4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14:paraId="53BC4918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794CFB3A" w14:textId="7C824F54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по предоставлению продуктов питания и напитков</w:t>
            </w:r>
          </w:p>
        </w:tc>
        <w:tc>
          <w:tcPr>
            <w:tcW w:w="910" w:type="dxa"/>
          </w:tcPr>
          <w:p w14:paraId="194ED449" w14:textId="22373744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94" w:type="dxa"/>
            <w:vMerge w:val="restart"/>
          </w:tcPr>
          <w:p w14:paraId="387B1FD1" w14:textId="6F47ABE5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Ремонт компьютеров, предметов личного потребления и хозяйственно-бытового назначения</w:t>
            </w:r>
          </w:p>
          <w:p w14:paraId="668058A9" w14:textId="06AD3E4D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058A9" w14:textId="06AD3E4D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Стирка и химическая чистка текстильных и меховых изделий</w:t>
            </w: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4D62D06" w14:textId="4D12515D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62D06" w14:textId="4D12515D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032C3DF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 w:val="restart"/>
          </w:tcPr>
          <w:p w14:paraId="0D615619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6C170B68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51F3E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A0516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0C3F9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AD7C4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10282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96.01</w:t>
            </w:r>
          </w:p>
          <w:p w14:paraId="704B97E3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04638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FA877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10333" w14:textId="3CB479BB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96.02</w:t>
            </w:r>
          </w:p>
        </w:tc>
      </w:tr>
      <w:tr w:rsidR="00E56D46" w:rsidRPr="00100DE7" w14:paraId="1732A94A" w14:textId="77777777" w:rsidTr="007E6980">
        <w:trPr>
          <w:trHeight w:val="705"/>
        </w:trPr>
        <w:tc>
          <w:tcPr>
            <w:tcW w:w="3319" w:type="dxa"/>
            <w:vMerge/>
          </w:tcPr>
          <w:p w14:paraId="6AE9EEB1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14:paraId="2B76DF22" w14:textId="77777777" w:rsidR="00E56D46" w:rsidRPr="00100DE7" w:rsidRDefault="00E56D46" w:rsidP="00100D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7" w:type="dxa"/>
            <w:vMerge/>
          </w:tcPr>
          <w:p w14:paraId="0A5AE54F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14:paraId="5C1BC5E3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9" w:type="dxa"/>
            <w:gridSpan w:val="2"/>
          </w:tcPr>
          <w:p w14:paraId="41B2E292" w14:textId="1FA6F1A4" w:rsidR="00E56D46" w:rsidRPr="00E56D46" w:rsidRDefault="00E56D46" w:rsidP="00100D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tc>
          <w:tcPr>
            <w:tcW w:w="2994" w:type="dxa"/>
            <w:vMerge/>
          </w:tcPr>
          <w:p w14:paraId="06AAD87A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633F8733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D46" w:rsidRPr="00100DE7" w14:paraId="22E76287" w14:textId="77777777" w:rsidTr="007E6980">
        <w:trPr>
          <w:trHeight w:val="570"/>
        </w:trPr>
        <w:tc>
          <w:tcPr>
            <w:tcW w:w="4235" w:type="dxa"/>
            <w:gridSpan w:val="2"/>
          </w:tcPr>
          <w:p w14:paraId="4240AF62" w14:textId="0018AC0D" w:rsidR="00E56D46" w:rsidRPr="00E56D46" w:rsidRDefault="00E56D46" w:rsidP="00E56D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в области здравоохранения</w:t>
            </w:r>
          </w:p>
        </w:tc>
        <w:tc>
          <w:tcPr>
            <w:tcW w:w="3896" w:type="dxa"/>
            <w:gridSpan w:val="2"/>
          </w:tcPr>
          <w:p w14:paraId="61AD4A01" w14:textId="61EE89AE" w:rsidR="00E56D46" w:rsidRPr="00E56D46" w:rsidRDefault="00E56D46" w:rsidP="00100D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 по организации конференций и выставок</w:t>
            </w:r>
          </w:p>
        </w:tc>
        <w:tc>
          <w:tcPr>
            <w:tcW w:w="3279" w:type="dxa"/>
            <w:vMerge w:val="restart"/>
          </w:tcPr>
          <w:p w14:paraId="49105222" w14:textId="71D3C504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Образование дополнительное детей и взрослых</w:t>
            </w: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22BC7F5" w14:textId="627A2A49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BC7F5" w14:textId="627A2A49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дневному уходу за детьми</w:t>
            </w: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FFCFE4D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</w:tcPr>
          <w:p w14:paraId="26DDB73E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85.41</w:t>
            </w:r>
          </w:p>
          <w:p w14:paraId="76F5B83E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31164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ECD6B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4A611" w14:textId="4CA68650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88.91</w:t>
            </w:r>
          </w:p>
        </w:tc>
        <w:tc>
          <w:tcPr>
            <w:tcW w:w="2994" w:type="dxa"/>
            <w:vMerge/>
          </w:tcPr>
          <w:p w14:paraId="2853A8B4" w14:textId="77777777" w:rsidR="00E56D46" w:rsidRPr="00100DE7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2C7BC2A8" w14:textId="77777777" w:rsidR="00E56D46" w:rsidRPr="00100DE7" w:rsidRDefault="00E56D46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DE7" w:rsidRPr="00100DE7" w14:paraId="299851F4" w14:textId="77777777" w:rsidTr="007E6980">
        <w:trPr>
          <w:trHeight w:val="1560"/>
        </w:trPr>
        <w:tc>
          <w:tcPr>
            <w:tcW w:w="3319" w:type="dxa"/>
          </w:tcPr>
          <w:p w14:paraId="4E20A82F" w14:textId="1E0B0A4A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>Стоматологическая практика</w:t>
            </w: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CBA740E" w14:textId="77777777" w:rsidR="00100DE7" w:rsidRPr="00100DE7" w:rsidRDefault="00100DE7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8032683" w14:textId="4097E3CD" w:rsidR="00100DE7" w:rsidRPr="00100DE7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86.23</w:t>
            </w:r>
          </w:p>
        </w:tc>
        <w:tc>
          <w:tcPr>
            <w:tcW w:w="2997" w:type="dxa"/>
          </w:tcPr>
          <w:p w14:paraId="6743396F" w14:textId="1F83D57E" w:rsidR="00100DE7" w:rsidRPr="00100DE7" w:rsidRDefault="00100DE7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Деятельность по организации конференций и выставок</w:t>
            </w:r>
          </w:p>
          <w:p w14:paraId="4BE938F2" w14:textId="77777777" w:rsidR="00100DE7" w:rsidRPr="00100DE7" w:rsidRDefault="00100DE7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14:paraId="4D3A6F16" w14:textId="12051710" w:rsidR="00100DE7" w:rsidRPr="00100DE7" w:rsidRDefault="00100DE7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DE7">
              <w:rPr>
                <w:rFonts w:ascii="Times New Roman" w:hAnsi="Times New Roman" w:cs="Times New Roman"/>
                <w:sz w:val="20"/>
                <w:szCs w:val="20"/>
              </w:rPr>
              <w:t>82.3</w:t>
            </w:r>
          </w:p>
        </w:tc>
        <w:tc>
          <w:tcPr>
            <w:tcW w:w="3279" w:type="dxa"/>
            <w:vMerge/>
          </w:tcPr>
          <w:p w14:paraId="55C46A4B" w14:textId="77777777" w:rsidR="00100DE7" w:rsidRPr="00100DE7" w:rsidRDefault="00100DE7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14:paraId="6B2EAE23" w14:textId="77777777" w:rsidR="00100DE7" w:rsidRPr="00100DE7" w:rsidRDefault="00100DE7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vMerge/>
          </w:tcPr>
          <w:p w14:paraId="78DB6E52" w14:textId="77777777" w:rsidR="00100DE7" w:rsidRPr="00100DE7" w:rsidRDefault="00100DE7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15243880" w14:textId="77777777" w:rsidR="00100DE7" w:rsidRPr="00100DE7" w:rsidRDefault="00100DE7" w:rsidP="0010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358811" w14:textId="0FD3F051" w:rsidR="00267277" w:rsidRDefault="00267277" w:rsidP="00100D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B708B3" w14:textId="18D59A7D" w:rsidR="00100DE7" w:rsidRDefault="00100DE7" w:rsidP="00100D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94709F" w14:textId="2896720E" w:rsidR="00100DE7" w:rsidRDefault="00100DE7" w:rsidP="00100D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A24D44" w14:textId="237AFCCD" w:rsidR="00E56D46" w:rsidRDefault="00E56D46" w:rsidP="00100D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4108CF" w14:textId="19FBB9DA" w:rsidR="00E56D46" w:rsidRDefault="00E56D46" w:rsidP="00100D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5B310" w14:textId="77777777" w:rsidR="00E56D46" w:rsidRDefault="00E56D46" w:rsidP="00100D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FC1325" w14:textId="2177429E" w:rsidR="00100DE7" w:rsidRDefault="00100DE7" w:rsidP="00100D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2976"/>
        <w:gridCol w:w="993"/>
      </w:tblGrid>
      <w:tr w:rsidR="00E56D46" w14:paraId="1F478928" w14:textId="5DE54E18" w:rsidTr="007E6980">
        <w:trPr>
          <w:trHeight w:val="554"/>
        </w:trPr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512A9" w14:textId="3BE8C9B3" w:rsidR="00E56D46" w:rsidRPr="007E6980" w:rsidRDefault="00E56D46" w:rsidP="00E56D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Розничная торговля непродовольственными товарами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1D080" w14:textId="77777777" w:rsidR="00E56D46" w:rsidRPr="00E56D46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D46" w14:paraId="02229FD9" w14:textId="4414BADA" w:rsidTr="007E6980">
        <w:trPr>
          <w:trHeight w:val="48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CE8F232" w14:textId="77777777" w:rsid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B598E" w14:textId="77777777" w:rsid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4A89A" w14:textId="77777777" w:rsidR="00E56D46" w:rsidRPr="00E56D46" w:rsidRDefault="00E56D46" w:rsidP="0010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450020" w14:textId="66B28589" w:rsidR="00E56D46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 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B95708F" w14:textId="77777777" w:rsidR="00E56D46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F49840" w14:textId="77777777" w:rsidR="00E56D46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  <w:p w14:paraId="6A5127F7" w14:textId="1D8186ED" w:rsidR="00E56D46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6D46" w14:paraId="6C4FF7C7" w14:textId="32BDF532" w:rsidTr="007E6980">
        <w:trPr>
          <w:trHeight w:val="33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7297600" w14:textId="1D5FE0A2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CA0BEA8" w14:textId="1732E02E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0BEA8" w14:textId="1732E02E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легковыми автомобилями и легкими автотранспортными средствами прочая</w:t>
            </w: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DBF1902" w14:textId="15CEF558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F1902" w14:textId="15CEF558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прочими автотранспортными средствами, кроме пассажирских, в специализированных магазинах</w:t>
            </w:r>
          </w:p>
          <w:p w14:paraId="372F43BC" w14:textId="3FA6E006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F43BC" w14:textId="3FA6E006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прочими автотранспортными средствами, кроме пассажирских, прочая</w:t>
            </w: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B464D41" w14:textId="7FED22B6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64D41" w14:textId="7FED22B6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автомобильными деталями, узлами и принадлежностями</w:t>
            </w: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30E74CE" w14:textId="4759ACD5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E74CE" w14:textId="4759ACD5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CA3D389" w14:textId="56484603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3D389" w14:textId="56484603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мотоциклами, их деталями, узлами и принадлежностями прочая</w:t>
            </w: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9E4D201" w14:textId="2DB2CABD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4D201" w14:textId="2DB2CABD" w:rsidR="00E56D46" w:rsidRDefault="00E56D46" w:rsidP="007E6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прочая в неспециализированных магазинах</w:t>
            </w: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0C63218" w14:textId="77777777" w:rsidR="00E56D46" w:rsidRDefault="00E56D46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45.11.2</w:t>
            </w:r>
          </w:p>
          <w:p w14:paraId="1182D51B" w14:textId="77777777" w:rsidR="007E6980" w:rsidRDefault="007E6980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B2613" w14:textId="77777777" w:rsidR="007E6980" w:rsidRDefault="007E6980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E7EF2" w14:textId="77777777" w:rsidR="007E6980" w:rsidRDefault="007E6980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F9D64" w14:textId="77777777" w:rsidR="007E6980" w:rsidRDefault="007E6980" w:rsidP="00E56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56335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45.11.3</w:t>
            </w:r>
          </w:p>
          <w:p w14:paraId="070706A6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2D4B5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861B5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1DDB1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6D51C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45.19.2</w:t>
            </w:r>
          </w:p>
          <w:p w14:paraId="5F82E004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8DF79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CD96D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8AD0D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1653D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45.19.3</w:t>
            </w:r>
          </w:p>
          <w:p w14:paraId="64DFD8D9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4E325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6BAA3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246C7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45.32</w:t>
            </w:r>
          </w:p>
          <w:p w14:paraId="398DDA6A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AAE9D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BB379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B7723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45.40.2</w:t>
            </w:r>
          </w:p>
          <w:p w14:paraId="2F29B345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BBF91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20C17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9DE90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9A85E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45.40.3</w:t>
            </w:r>
          </w:p>
          <w:p w14:paraId="218C25A9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0B1BD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A3449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93B98" w14:textId="58142095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47.19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137CA4D" w14:textId="5049C14B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  <w:p w14:paraId="0458ECC7" w14:textId="77777777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04B0F" w14:textId="6A4D7DC3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прочими бытовыми изделиями в специализированных магазинах</w:t>
            </w: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ECC6433" w14:textId="77777777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CEBFE" w14:textId="39DE8CCC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>Торговля розничная товарами культурно-развлекательного назначения в специализированных магазинах</w:t>
            </w: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06645AC" w14:textId="77777777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B7527" w14:textId="29CC4F5E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прочими товарами в специализированных магазинах</w:t>
            </w: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71A56AC" w14:textId="77777777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BF64D" w14:textId="1E0D9A26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в нестационарных торговых объектах и на рынках текстилем, одеждой и обувью</w:t>
            </w: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6A4BE84" w14:textId="77777777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D9FEE" w14:textId="0ADF64D9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в нестационарных торговых объектах и на рынках прочими товарами</w:t>
            </w: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65D1600" w14:textId="77777777" w:rsidR="00E56D46" w:rsidRPr="00E56D46" w:rsidRDefault="00E56D46" w:rsidP="00E56D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3C1B4" w14:textId="372C7F6C" w:rsidR="00E56D46" w:rsidRDefault="00E56D46" w:rsidP="007E6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>Деятельность по осуществлению торговли через автоматы</w:t>
            </w:r>
            <w:r w:rsidRPr="00E56D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1E90A28" w14:textId="77777777" w:rsidR="00E56D46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47.4</w:t>
            </w:r>
          </w:p>
          <w:p w14:paraId="4AC0F556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5141F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A9869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52F3D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47.5</w:t>
            </w:r>
          </w:p>
          <w:p w14:paraId="327391C2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FD082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875F6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857D4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47.6</w:t>
            </w:r>
          </w:p>
          <w:p w14:paraId="4DB8F725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C9815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932E3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A4BF2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17AB1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47.7</w:t>
            </w:r>
          </w:p>
          <w:p w14:paraId="5E5D3816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8EC1E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A7399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BF098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47.82</w:t>
            </w:r>
          </w:p>
          <w:p w14:paraId="0BFA4294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DC416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12EF7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1761B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47.89</w:t>
            </w:r>
          </w:p>
          <w:p w14:paraId="0338B26C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5DF0A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861E2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EF3BE" w14:textId="77777777" w:rsidR="007E6980" w:rsidRDefault="007E6980" w:rsidP="007E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47.99.2</w:t>
            </w:r>
          </w:p>
          <w:p w14:paraId="48D79294" w14:textId="77777777" w:rsidR="007E6980" w:rsidRDefault="007E6980" w:rsidP="007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C7614" w14:textId="77777777" w:rsidR="007E6980" w:rsidRDefault="007E6980" w:rsidP="007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43B08" w14:textId="111F00C0" w:rsidR="007E6980" w:rsidRDefault="007E6980" w:rsidP="007E6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436882" w14:textId="77777777" w:rsidR="00100DE7" w:rsidRPr="00100DE7" w:rsidRDefault="00100DE7" w:rsidP="00100D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00DE7" w:rsidRPr="00100DE7" w:rsidSect="00B968F8">
      <w:pgSz w:w="16838" w:h="11906" w:orient="landscape"/>
      <w:pgMar w:top="284" w:right="395" w:bottom="142" w:left="142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17"/>
    <w:rsid w:val="00100DE7"/>
    <w:rsid w:val="00267277"/>
    <w:rsid w:val="00760289"/>
    <w:rsid w:val="007E6980"/>
    <w:rsid w:val="00B968F8"/>
    <w:rsid w:val="00E56D46"/>
    <w:rsid w:val="00F204E5"/>
    <w:rsid w:val="00F71B17"/>
    <w:rsid w:val="00F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2DB1"/>
  <w15:chartTrackingRefBased/>
  <w15:docId w15:val="{453CC9D5-E00C-4C34-8BC3-A36BBB47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cp:lastPrinted>2020-06-02T05:09:00Z</cp:lastPrinted>
  <dcterms:created xsi:type="dcterms:W3CDTF">2020-06-02T04:09:00Z</dcterms:created>
  <dcterms:modified xsi:type="dcterms:W3CDTF">2020-06-02T05:40:00Z</dcterms:modified>
</cp:coreProperties>
</file>